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F11" w:rsidRDefault="009D0300" w:rsidP="00C46DD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sub_1066"/>
      <w:r w:rsidRPr="009D0300">
        <w:rPr>
          <w:rFonts w:ascii="Times New Roman" w:hAnsi="Times New Roman" w:cs="Times New Roman"/>
          <w:b/>
          <w:sz w:val="24"/>
          <w:szCs w:val="24"/>
        </w:rPr>
        <w:t>46.3.41</w:t>
      </w:r>
      <w:r w:rsidR="00C46DD4" w:rsidRPr="009D0300">
        <w:rPr>
          <w:rFonts w:ascii="Times New Roman" w:hAnsi="Times New Roman" w:cs="Times New Roman"/>
          <w:b/>
          <w:sz w:val="24"/>
          <w:szCs w:val="24"/>
        </w:rPr>
        <w:t>.</w:t>
      </w:r>
      <w:r w:rsidR="00C46DD4"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6DD4" w:rsidRPr="0014742A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180F11" w:rsidRDefault="00C46DD4" w:rsidP="00180F1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РАСЧЕТА</w:t>
      </w:r>
      <w:r w:rsidR="00180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42A">
        <w:rPr>
          <w:rFonts w:ascii="Times New Roman" w:hAnsi="Times New Roman" w:cs="Times New Roman"/>
          <w:b/>
          <w:sz w:val="24"/>
          <w:szCs w:val="24"/>
        </w:rPr>
        <w:t xml:space="preserve">СУБСИДИЙ МЕСТНЫМ БЮДЖЕТАМ, </w:t>
      </w:r>
    </w:p>
    <w:p w:rsidR="00C46DD4" w:rsidRPr="00180F11" w:rsidRDefault="00C46DD4" w:rsidP="00180F1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2A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 НА Р</w:t>
      </w:r>
      <w:r w:rsidR="009D0300">
        <w:rPr>
          <w:rFonts w:ascii="Times New Roman" w:hAnsi="Times New Roman" w:cs="Times New Roman"/>
          <w:b/>
          <w:sz w:val="24"/>
          <w:szCs w:val="24"/>
        </w:rPr>
        <w:t>ЕАЛИЗАЦИЮ ОСНОВНО</w:t>
      </w:r>
      <w:r w:rsidR="00180F11">
        <w:rPr>
          <w:rFonts w:ascii="Times New Roman" w:hAnsi="Times New Roman" w:cs="Times New Roman"/>
          <w:b/>
          <w:sz w:val="24"/>
          <w:szCs w:val="24"/>
        </w:rPr>
        <w:t>ГО МЕРОПРИЯТИЯ 1</w:t>
      </w:r>
      <w:r w:rsidR="009D03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C46DD4">
        <w:rPr>
          <w:rFonts w:ascii="Times New Roman" w:hAnsi="Times New Roman" w:cs="Times New Roman"/>
          <w:b/>
          <w:sz w:val="24"/>
          <w:szCs w:val="24"/>
        </w:rPr>
        <w:t>ПРЕДОСТАВЛЕНИЕ ГОСУДАРСТВЕННОЙ ПОДДЕРЖКИ НА РЕАЛИЗАЦИЮ ОБЩЕСТВЕННО-ЗНАЧИМЫХ ПРОЕКТОВ ПО БЛАГОУСТРОЙСТВУ СЕЛЬСКИХ ТЕРРИТОРИЙ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C46DD4">
        <w:rPr>
          <w:rFonts w:ascii="Times New Roman" w:hAnsi="Times New Roman" w:cs="Times New Roman"/>
          <w:b/>
          <w:sz w:val="24"/>
          <w:szCs w:val="24"/>
        </w:rPr>
        <w:t xml:space="preserve"> ПОДПРОГРАММЫ 3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C46DD4">
        <w:rPr>
          <w:rFonts w:ascii="Times New Roman" w:hAnsi="Times New Roman" w:cs="Times New Roman"/>
          <w:b/>
          <w:sz w:val="24"/>
          <w:szCs w:val="24"/>
        </w:rPr>
        <w:t>СОЗДАНИЕ И РАЗВИТИЕ ИНФРАСТРУКТУРЫ НА СЕЛЬСКИХ ТЕРРИТОРИЯХ</w:t>
      </w:r>
      <w:r w:rsidR="009D0300">
        <w:rPr>
          <w:rFonts w:ascii="Times New Roman" w:hAnsi="Times New Roman" w:cs="Times New Roman"/>
          <w:b/>
          <w:sz w:val="24"/>
          <w:szCs w:val="24"/>
        </w:rPr>
        <w:t>»</w:t>
      </w:r>
      <w:r w:rsidRPr="00C46DD4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</w:t>
      </w:r>
      <w:r w:rsidR="009D0300">
        <w:rPr>
          <w:rFonts w:ascii="Times New Roman" w:hAnsi="Times New Roman" w:cs="Times New Roman"/>
          <w:b/>
          <w:sz w:val="24"/>
          <w:szCs w:val="24"/>
        </w:rPr>
        <w:t>«</w:t>
      </w:r>
      <w:r w:rsidRPr="00C46DD4">
        <w:rPr>
          <w:rFonts w:ascii="Times New Roman" w:hAnsi="Times New Roman" w:cs="Times New Roman"/>
          <w:b/>
          <w:sz w:val="24"/>
          <w:szCs w:val="24"/>
        </w:rPr>
        <w:t>КОМПЛЕКСНОЕ РАЗВИТИЕ СЕЛЬСКИХ ТЕРРИТОРИЙ КАМЧАТСКОГО КРАЯ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46DD4" w:rsidRDefault="00C46DD4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0F11" w:rsidRDefault="00180F1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sz w:val="24"/>
          <w:szCs w:val="24"/>
        </w:rPr>
        <w:t>Распределение субсидий между муниципальными образованиями в Камчатском крае определяется по формуле:</w:t>
      </w:r>
    </w:p>
    <w:bookmarkEnd w:id="0"/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2415" cy="99758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4A1">
        <w:rPr>
          <w:rFonts w:ascii="Times New Roman" w:hAnsi="Times New Roman" w:cs="Times New Roman"/>
          <w:sz w:val="24"/>
          <w:szCs w:val="24"/>
        </w:rPr>
        <w:t>, где</w:t>
      </w: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970" cy="26797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4A1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5714A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714A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" cy="26797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4A1">
        <w:rPr>
          <w:rFonts w:ascii="Times New Roman" w:hAnsi="Times New Roman" w:cs="Times New Roman"/>
          <w:sz w:val="24"/>
          <w:szCs w:val="24"/>
        </w:rPr>
        <w:t xml:space="preserve"> - общий объем средств </w:t>
      </w:r>
      <w:hyperlink w:anchor="sub_3000" w:history="1">
        <w:r w:rsidRPr="005714A1">
          <w:rPr>
            <w:rFonts w:ascii="Times New Roman" w:hAnsi="Times New Roman" w:cs="Times New Roman"/>
            <w:sz w:val="24"/>
            <w:szCs w:val="24"/>
          </w:rPr>
          <w:t>Подпрограммы 3</w:t>
        </w:r>
      </w:hyperlink>
      <w:r w:rsidRPr="005714A1">
        <w:rPr>
          <w:rFonts w:ascii="Times New Roman" w:hAnsi="Times New Roman" w:cs="Times New Roman"/>
          <w:sz w:val="24"/>
          <w:szCs w:val="24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970" cy="26797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4A1">
        <w:rPr>
          <w:rFonts w:ascii="Times New Roman" w:hAnsi="Times New Roman" w:cs="Times New Roman"/>
          <w:sz w:val="24"/>
          <w:szCs w:val="24"/>
        </w:rPr>
        <w:t xml:space="preserve"> - заявленная потребность j-ого муниципального образования в Камчатском крае в </w:t>
      </w:r>
      <w:proofErr w:type="spellStart"/>
      <w:r w:rsidRPr="005714A1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5714A1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38798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4A1">
        <w:rPr>
          <w:rFonts w:ascii="Times New Roman" w:hAnsi="Times New Roman" w:cs="Times New Roman"/>
          <w:sz w:val="24"/>
          <w:szCs w:val="24"/>
        </w:rPr>
        <w:t xml:space="preserve"> - сумма заявленной потребности муниципальных образований в Камчатском крае в </w:t>
      </w:r>
      <w:proofErr w:type="spellStart"/>
      <w:r w:rsidRPr="005714A1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5714A1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5714A1" w:rsidRPr="005714A1" w:rsidRDefault="005714A1" w:rsidP="005714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4A1">
        <w:rPr>
          <w:rFonts w:ascii="Times New Roman" w:hAnsi="Times New Roman" w:cs="Times New Roman"/>
          <w:sz w:val="24"/>
          <w:szCs w:val="24"/>
        </w:rPr>
        <w:t xml:space="preserve">j -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 </w:t>
      </w:r>
      <w:hyperlink w:anchor="sub_1063" w:history="1">
        <w:r w:rsidRPr="005714A1">
          <w:rPr>
            <w:rFonts w:ascii="Times New Roman" w:hAnsi="Times New Roman" w:cs="Times New Roman"/>
            <w:sz w:val="24"/>
            <w:szCs w:val="24"/>
          </w:rPr>
          <w:t>частью 3</w:t>
        </w:r>
      </w:hyperlink>
      <w:r w:rsidRPr="005714A1">
        <w:rPr>
          <w:rFonts w:ascii="Times New Roman" w:hAnsi="Times New Roman" w:cs="Times New Roman"/>
          <w:sz w:val="24"/>
          <w:szCs w:val="24"/>
        </w:rPr>
        <w:t xml:space="preserve"> настоящего Порядка, и условиям предоставления субсидии, предусмотренным </w:t>
      </w:r>
      <w:hyperlink w:anchor="sub_1064" w:history="1">
        <w:r w:rsidRPr="005714A1">
          <w:rPr>
            <w:rFonts w:ascii="Times New Roman" w:hAnsi="Times New Roman" w:cs="Times New Roman"/>
            <w:sz w:val="24"/>
            <w:szCs w:val="24"/>
          </w:rPr>
          <w:t>частью 4</w:t>
        </w:r>
      </w:hyperlink>
      <w:r w:rsidRPr="005714A1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sectPr w:rsidR="005714A1" w:rsidRPr="005714A1" w:rsidSect="00C80B04"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B87"/>
    <w:rsid w:val="00043B87"/>
    <w:rsid w:val="000C1791"/>
    <w:rsid w:val="00180F11"/>
    <w:rsid w:val="001F538D"/>
    <w:rsid w:val="002459DA"/>
    <w:rsid w:val="00253F21"/>
    <w:rsid w:val="00342C2D"/>
    <w:rsid w:val="004046F4"/>
    <w:rsid w:val="00497573"/>
    <w:rsid w:val="005714A1"/>
    <w:rsid w:val="005C1D8A"/>
    <w:rsid w:val="0060101A"/>
    <w:rsid w:val="00715D87"/>
    <w:rsid w:val="00767284"/>
    <w:rsid w:val="007A4EE5"/>
    <w:rsid w:val="008C7ADF"/>
    <w:rsid w:val="0097276A"/>
    <w:rsid w:val="009D0300"/>
    <w:rsid w:val="00A27F93"/>
    <w:rsid w:val="00A660D4"/>
    <w:rsid w:val="00B87E38"/>
    <w:rsid w:val="00C00954"/>
    <w:rsid w:val="00C46DD4"/>
    <w:rsid w:val="00C80B04"/>
    <w:rsid w:val="00CB105F"/>
    <w:rsid w:val="00D267FD"/>
    <w:rsid w:val="00FC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BA882"/>
  <w15:chartTrackingRefBased/>
  <w15:docId w15:val="{4951F7DF-9041-4A67-9E73-562EA233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67F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8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0F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Шаманаева Елена Михайловна</cp:lastModifiedBy>
  <cp:revision>6</cp:revision>
  <cp:lastPrinted>2020-10-26T02:57:00Z</cp:lastPrinted>
  <dcterms:created xsi:type="dcterms:W3CDTF">2020-10-19T04:03:00Z</dcterms:created>
  <dcterms:modified xsi:type="dcterms:W3CDTF">2020-10-26T02:57:00Z</dcterms:modified>
</cp:coreProperties>
</file>